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5A" w:rsidRPr="00462405" w:rsidRDefault="00462405" w:rsidP="00462405">
      <w:pPr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462405">
        <w:rPr>
          <w:rFonts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462405" w:rsidRPr="00462405" w:rsidRDefault="00462405" w:rsidP="00462405">
      <w:pPr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462405">
        <w:rPr>
          <w:rFonts w:hint="cs"/>
          <w:b/>
          <w:bCs/>
          <w:sz w:val="28"/>
          <w:szCs w:val="28"/>
          <w:rtl/>
          <w:lang w:bidi="ar-DZ"/>
        </w:rPr>
        <w:t>وزارة التعليم  العالي والبحث العلمي</w:t>
      </w:r>
    </w:p>
    <w:p w:rsidR="00462405" w:rsidRPr="00462405" w:rsidRDefault="00462405" w:rsidP="00462405">
      <w:pPr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462405">
        <w:rPr>
          <w:rFonts w:hint="cs"/>
          <w:b/>
          <w:bCs/>
          <w:sz w:val="28"/>
          <w:szCs w:val="28"/>
          <w:rtl/>
          <w:lang w:bidi="ar-DZ"/>
        </w:rPr>
        <w:t>جامعة الجيلالي بونعامة ـ خميس مليانة  ـ</w:t>
      </w:r>
    </w:p>
    <w:p w:rsidR="00462405" w:rsidRPr="00462405" w:rsidRDefault="00462405" w:rsidP="00462405">
      <w:pPr>
        <w:jc w:val="center"/>
        <w:rPr>
          <w:rFonts w:hint="cs"/>
          <w:sz w:val="28"/>
          <w:szCs w:val="28"/>
          <w:rtl/>
          <w:lang w:bidi="ar-DZ"/>
        </w:rPr>
      </w:pPr>
    </w:p>
    <w:p w:rsidR="00462405" w:rsidRDefault="00462405" w:rsidP="00462405">
      <w:pPr>
        <w:jc w:val="right"/>
        <w:rPr>
          <w:rFonts w:hint="cs"/>
          <w:sz w:val="28"/>
          <w:szCs w:val="28"/>
          <w:rtl/>
          <w:lang w:bidi="ar-DZ"/>
        </w:rPr>
      </w:pPr>
      <w:r w:rsidRPr="00462405">
        <w:rPr>
          <w:rFonts w:hint="cs"/>
          <w:b/>
          <w:bCs/>
          <w:sz w:val="28"/>
          <w:szCs w:val="28"/>
          <w:rtl/>
          <w:lang w:bidi="ar-DZ"/>
        </w:rPr>
        <w:t>المستوى</w:t>
      </w:r>
      <w:r w:rsidRPr="00462405">
        <w:rPr>
          <w:rFonts w:hint="cs"/>
          <w:sz w:val="28"/>
          <w:szCs w:val="28"/>
          <w:rtl/>
          <w:lang w:bidi="ar-DZ"/>
        </w:rPr>
        <w:t xml:space="preserve">:الأولى ليسانس                                        </w:t>
      </w:r>
      <w:r w:rsidRPr="00462405">
        <w:rPr>
          <w:rFonts w:hint="cs"/>
          <w:b/>
          <w:bCs/>
          <w:sz w:val="28"/>
          <w:szCs w:val="28"/>
          <w:rtl/>
          <w:lang w:bidi="ar-DZ"/>
        </w:rPr>
        <w:t xml:space="preserve"> إمتحان (إستدراكي)</w:t>
      </w:r>
      <w:r w:rsidRPr="00462405">
        <w:rPr>
          <w:rFonts w:hint="cs"/>
          <w:sz w:val="28"/>
          <w:szCs w:val="28"/>
          <w:rtl/>
          <w:lang w:bidi="ar-DZ"/>
        </w:rPr>
        <w:t xml:space="preserve"> لمقياس علوم التربية</w:t>
      </w:r>
    </w:p>
    <w:p w:rsidR="00462405" w:rsidRDefault="00462405" w:rsidP="00462405">
      <w:pPr>
        <w:jc w:val="right"/>
        <w:rPr>
          <w:rFonts w:hint="cs"/>
          <w:sz w:val="28"/>
          <w:szCs w:val="28"/>
          <w:rtl/>
          <w:lang w:bidi="ar-DZ"/>
        </w:rPr>
      </w:pPr>
    </w:p>
    <w:p w:rsidR="00462405" w:rsidRDefault="00462405" w:rsidP="00462405">
      <w:pPr>
        <w:jc w:val="right"/>
        <w:rPr>
          <w:rFonts w:hint="cs"/>
          <w:sz w:val="28"/>
          <w:szCs w:val="28"/>
          <w:rtl/>
          <w:lang w:bidi="ar-DZ"/>
        </w:rPr>
      </w:pPr>
    </w:p>
    <w:p w:rsidR="00462405" w:rsidRDefault="00462405" w:rsidP="00462405">
      <w:pPr>
        <w:jc w:val="right"/>
        <w:rPr>
          <w:rFonts w:hint="cs"/>
          <w:sz w:val="28"/>
          <w:szCs w:val="28"/>
          <w:rtl/>
          <w:lang w:bidi="ar-DZ"/>
        </w:rPr>
      </w:pPr>
    </w:p>
    <w:p w:rsidR="00462405" w:rsidRPr="00DC4046" w:rsidRDefault="00363E04" w:rsidP="00363E04">
      <w:pPr>
        <w:jc w:val="right"/>
        <w:rPr>
          <w:rFonts w:hint="cs"/>
          <w:sz w:val="28"/>
          <w:szCs w:val="28"/>
          <w:rtl/>
          <w:lang w:bidi="ar-DZ"/>
        </w:rPr>
      </w:pPr>
      <w:r w:rsidRPr="00FB268F">
        <w:rPr>
          <w:rFonts w:hint="cs"/>
          <w:b/>
          <w:bCs/>
          <w:sz w:val="28"/>
          <w:szCs w:val="28"/>
          <w:rtl/>
          <w:lang w:bidi="ar-DZ"/>
        </w:rPr>
        <w:t>س1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="00462405" w:rsidRPr="00DC4046">
        <w:rPr>
          <w:rFonts w:hint="cs"/>
          <w:sz w:val="28"/>
          <w:szCs w:val="28"/>
          <w:rtl/>
          <w:lang w:bidi="ar-DZ"/>
        </w:rPr>
        <w:t>أك</w:t>
      </w:r>
      <w:r w:rsidRPr="00DC4046">
        <w:rPr>
          <w:rFonts w:hint="cs"/>
          <w:sz w:val="28"/>
          <w:szCs w:val="28"/>
          <w:rtl/>
          <w:lang w:bidi="ar-DZ"/>
        </w:rPr>
        <w:t>ّ</w:t>
      </w:r>
      <w:r w:rsidR="00462405" w:rsidRPr="00DC4046">
        <w:rPr>
          <w:rFonts w:hint="cs"/>
          <w:sz w:val="28"/>
          <w:szCs w:val="28"/>
          <w:rtl/>
          <w:lang w:bidi="ar-DZ"/>
        </w:rPr>
        <w:t xml:space="preserve">دت دراسات الباحثين التربويين على تعقد ظاهرة الفشل الدراسي حاصرة بعض المتغيرات السببية   وراءها </w:t>
      </w:r>
      <w:r w:rsidRPr="00DC4046">
        <w:rPr>
          <w:rFonts w:hint="cs"/>
          <w:sz w:val="28"/>
          <w:szCs w:val="28"/>
          <w:rtl/>
          <w:lang w:bidi="ar-DZ"/>
        </w:rPr>
        <w:t xml:space="preserve"> لتصل في الاخير الى  أنّ التلميذ  إ ذا نجح أو رسب ليس لأنّه تعلّم أو لم يتعلّم ،بل لأنّ المدرسة هي التي تقيّمه وتقييس كفاءاته،وتحكم عليه معلنة نجاحه أو فشله.</w:t>
      </w:r>
    </w:p>
    <w:p w:rsidR="00363E04" w:rsidRPr="00DC4046" w:rsidRDefault="00363E04" w:rsidP="00363E04">
      <w:pPr>
        <w:jc w:val="right"/>
        <w:rPr>
          <w:rFonts w:hint="cs"/>
          <w:sz w:val="28"/>
          <w:szCs w:val="28"/>
          <w:rtl/>
          <w:lang w:bidi="ar-DZ"/>
        </w:rPr>
      </w:pPr>
      <w:r w:rsidRPr="00DC4046">
        <w:rPr>
          <w:rFonts w:hint="cs"/>
          <w:sz w:val="28"/>
          <w:szCs w:val="28"/>
          <w:rtl/>
          <w:lang w:bidi="ar-DZ"/>
        </w:rPr>
        <w:t>أ ـ  إشرح إنطلاقا من فكرة السند الأسباب  الموضوعية للفشل الدراسي  .</w:t>
      </w:r>
    </w:p>
    <w:p w:rsidR="00363E04" w:rsidRPr="00DC4046" w:rsidRDefault="00363E04" w:rsidP="00363E04">
      <w:pPr>
        <w:jc w:val="right"/>
        <w:rPr>
          <w:rFonts w:hint="cs"/>
          <w:sz w:val="28"/>
          <w:szCs w:val="28"/>
          <w:rtl/>
          <w:lang w:bidi="ar-DZ"/>
        </w:rPr>
      </w:pPr>
      <w:r w:rsidRPr="00DC4046">
        <w:rPr>
          <w:rFonts w:hint="cs"/>
          <w:sz w:val="28"/>
          <w:szCs w:val="28"/>
          <w:rtl/>
          <w:lang w:bidi="ar-DZ"/>
        </w:rPr>
        <w:t>ب ـ بيّن كيف  يمكن أن يكون من أسباب ضعف التحصيل هو عدم تكيّفه مع الطّرق البيداغوجية المعتمدة من طرف المدرّس.</w:t>
      </w:r>
    </w:p>
    <w:p w:rsidR="00363E04" w:rsidRDefault="00363E04" w:rsidP="00363E04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 ـ إقترح بعض الأفكار  البيداغوجية الكفيلة بتقليص احتملات الفشل الدراسي.</w:t>
      </w:r>
    </w:p>
    <w:p w:rsidR="00363E04" w:rsidRDefault="00363E04" w:rsidP="00DC4046">
      <w:pPr>
        <w:jc w:val="right"/>
        <w:rPr>
          <w:rFonts w:hint="cs"/>
          <w:sz w:val="28"/>
          <w:szCs w:val="28"/>
          <w:rtl/>
          <w:lang w:bidi="ar-DZ"/>
        </w:rPr>
      </w:pPr>
      <w:r w:rsidRPr="00FB268F">
        <w:rPr>
          <w:rFonts w:hint="cs"/>
          <w:b/>
          <w:bCs/>
          <w:sz w:val="28"/>
          <w:szCs w:val="28"/>
          <w:rtl/>
          <w:lang w:bidi="ar-DZ"/>
        </w:rPr>
        <w:t>س2:</w:t>
      </w:r>
      <w:r w:rsidRPr="00DC4046">
        <w:rPr>
          <w:rFonts w:hint="cs"/>
          <w:sz w:val="28"/>
          <w:szCs w:val="28"/>
          <w:rtl/>
          <w:lang w:bidi="ar-DZ"/>
        </w:rPr>
        <w:t xml:space="preserve">" </w:t>
      </w:r>
      <w:r w:rsidRPr="00DC4046">
        <w:rPr>
          <w:rFonts w:hint="cs"/>
          <w:b/>
          <w:bCs/>
          <w:sz w:val="28"/>
          <w:szCs w:val="28"/>
          <w:rtl/>
          <w:lang w:bidi="ar-DZ"/>
        </w:rPr>
        <w:t>يتأثّر معنى التربية باحتلاف المكان فقط"</w:t>
      </w:r>
      <w:r w:rsidR="00DC404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C4046" w:rsidRPr="00DC4046">
        <w:rPr>
          <w:rFonts w:hint="cs"/>
          <w:sz w:val="28"/>
          <w:szCs w:val="28"/>
          <w:rtl/>
          <w:lang w:bidi="ar-DZ"/>
        </w:rPr>
        <w:t>لتأكيد  هذا القول حاول تأكيد هذا المعنى عنطريق توضيح صورة التربية في الحضارة الصينية والإغريقية.</w:t>
      </w:r>
    </w:p>
    <w:p w:rsidR="00DC4046" w:rsidRDefault="00DC4046" w:rsidP="00FB268F">
      <w:pPr>
        <w:jc w:val="right"/>
        <w:rPr>
          <w:rFonts w:hint="cs"/>
          <w:sz w:val="28"/>
          <w:szCs w:val="28"/>
          <w:rtl/>
          <w:lang w:bidi="ar-DZ"/>
        </w:rPr>
      </w:pPr>
      <w:r w:rsidRPr="00FB268F">
        <w:rPr>
          <w:rFonts w:hint="cs"/>
          <w:b/>
          <w:bCs/>
          <w:sz w:val="28"/>
          <w:szCs w:val="28"/>
          <w:rtl/>
          <w:lang w:bidi="ar-DZ"/>
        </w:rPr>
        <w:t>س3</w:t>
      </w:r>
      <w:r>
        <w:rPr>
          <w:rFonts w:hint="cs"/>
          <w:sz w:val="28"/>
          <w:szCs w:val="28"/>
          <w:rtl/>
          <w:lang w:bidi="ar-DZ"/>
        </w:rPr>
        <w:t>: يقول "ليستر سميث ":(نحن نرتكب خطأ كبيرا حينما نأخذ نفس التربية ونشرحها في المجتمعات النامية بنفس الطريقة التي نصنعها في المجتمعات المتقدّمة</w:t>
      </w:r>
      <w:r w:rsidR="00FB268F">
        <w:rPr>
          <w:rFonts w:hint="cs"/>
          <w:sz w:val="28"/>
          <w:szCs w:val="28"/>
          <w:rtl/>
          <w:lang w:bidi="ar-DZ"/>
        </w:rPr>
        <w:t>).</w:t>
      </w:r>
      <w:r w:rsidR="00FB268F" w:rsidRPr="00FB268F">
        <w:rPr>
          <w:rFonts w:hint="cs"/>
          <w:sz w:val="28"/>
          <w:szCs w:val="28"/>
          <w:rtl/>
          <w:lang w:bidi="ar-DZ"/>
        </w:rPr>
        <w:t xml:space="preserve"> </w:t>
      </w:r>
      <w:r w:rsidR="00FB268F">
        <w:rPr>
          <w:rFonts w:hint="cs"/>
          <w:sz w:val="28"/>
          <w:szCs w:val="28"/>
          <w:rtl/>
          <w:lang w:bidi="ar-DZ"/>
        </w:rPr>
        <w:t xml:space="preserve">بناء على مكتسباتك ومن خلال مادرست اكتب   فقرة تتحدّث فيها عن:                </w:t>
      </w:r>
    </w:p>
    <w:p w:rsidR="00DC4046" w:rsidRDefault="00DC4046" w:rsidP="00DC4046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   أسباب الإختلافات التربوية بين المجتمعات.</w:t>
      </w:r>
    </w:p>
    <w:p w:rsidR="00DC4046" w:rsidRDefault="00DC4046" w:rsidP="00FB268F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 دور نظرة المربين وفلسفتهم في الحياة في تكريس هذا الإختلاف.</w:t>
      </w:r>
    </w:p>
    <w:p w:rsidR="00DC4046" w:rsidRDefault="00DC4046" w:rsidP="00DC4046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ـ دور الزمان والمكان في صناعة الأهداف  التربوية  في المجتمعات.</w:t>
      </w:r>
    </w:p>
    <w:p w:rsidR="00DC4046" w:rsidRDefault="00DC4046" w:rsidP="00DC4046">
      <w:pPr>
        <w:jc w:val="right"/>
        <w:rPr>
          <w:rFonts w:hint="cs"/>
          <w:rtl/>
          <w:lang w:bidi="ar-DZ"/>
        </w:rPr>
      </w:pPr>
    </w:p>
    <w:sectPr w:rsidR="00DC4046" w:rsidSect="0046240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405"/>
    <w:rsid w:val="00363E04"/>
    <w:rsid w:val="00462405"/>
    <w:rsid w:val="00C8255A"/>
    <w:rsid w:val="00DC4046"/>
    <w:rsid w:val="00FB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malik</cp:lastModifiedBy>
  <cp:revision>1</cp:revision>
  <dcterms:created xsi:type="dcterms:W3CDTF">2025-06-01T21:57:00Z</dcterms:created>
  <dcterms:modified xsi:type="dcterms:W3CDTF">2025-06-01T22:31:00Z</dcterms:modified>
</cp:coreProperties>
</file>