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jc w:val="center"/>
        <w:tblLook w:val="04A0"/>
      </w:tblPr>
      <w:tblGrid>
        <w:gridCol w:w="4659"/>
        <w:gridCol w:w="4529"/>
      </w:tblGrid>
      <w:tr w:rsidR="002F20E1" w:rsidRPr="003D6DD6" w:rsidTr="003D74EB">
        <w:trPr>
          <w:jc w:val="center"/>
        </w:trPr>
        <w:tc>
          <w:tcPr>
            <w:tcW w:w="4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20E1" w:rsidRPr="003D6DD6" w:rsidRDefault="002F20E1" w:rsidP="00E204CE">
            <w:pPr>
              <w:bidi/>
              <w:ind w:right="284" w:firstLine="16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D6DD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المستوى: </w:t>
            </w:r>
            <w:r w:rsidR="002C29B3" w:rsidRPr="00AF69D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الأولى ماستر </w:t>
            </w:r>
            <w:r w:rsidR="00E204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مدرسي </w:t>
            </w:r>
          </w:p>
        </w:tc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20E1" w:rsidRPr="003D6DD6" w:rsidRDefault="00E05D6D" w:rsidP="00937A8C">
            <w:pPr>
              <w:bidi/>
              <w:ind w:right="284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الاستدراكي</w:t>
            </w:r>
            <w:r w:rsidR="002F20E1" w:rsidRPr="003D6DD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: </w:t>
            </w:r>
            <w:r w:rsidR="00937A8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الاول</w:t>
            </w:r>
          </w:p>
        </w:tc>
      </w:tr>
      <w:tr w:rsidR="002F20E1" w:rsidRPr="003D6DD6" w:rsidTr="003D74EB">
        <w:trPr>
          <w:jc w:val="center"/>
        </w:trPr>
        <w:tc>
          <w:tcPr>
            <w:tcW w:w="46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20E1" w:rsidRPr="003D6DD6" w:rsidRDefault="002F20E1" w:rsidP="00E05D6D">
            <w:pPr>
              <w:bidi/>
              <w:ind w:right="284" w:firstLine="16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342D" w:rsidRPr="003D6DD6" w:rsidRDefault="00EA342D" w:rsidP="00937A8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A82267" w:rsidRPr="006D2131" w:rsidRDefault="00A027DC" w:rsidP="00E05D6D">
      <w:pPr>
        <w:bidi/>
        <w:spacing w:after="0" w:line="240" w:lineRule="auto"/>
        <w:ind w:right="284"/>
        <w:jc w:val="center"/>
        <w:rPr>
          <w:rFonts w:ascii="Sakkal Majalla" w:hAnsi="Sakkal Majalla" w:cs="Sakkal Majalla" w:hint="cs"/>
          <w:sz w:val="52"/>
          <w:szCs w:val="52"/>
          <w:rtl/>
          <w:lang w:bidi="ar-DZ"/>
        </w:rPr>
      </w:pPr>
      <w:r w:rsidRPr="00B36330">
        <w:rPr>
          <w:rFonts w:ascii="Sakkal Majalla" w:hAnsi="Sakkal Majalla" w:cs="Sakkal Majalla"/>
          <w:b/>
          <w:bCs/>
          <w:sz w:val="48"/>
          <w:szCs w:val="48"/>
          <w:highlight w:val="lightGray"/>
          <w:rtl/>
        </w:rPr>
        <w:t>الا</w:t>
      </w:r>
      <w:r w:rsidR="00A82267" w:rsidRPr="00B36330">
        <w:rPr>
          <w:rFonts w:ascii="Sakkal Majalla" w:hAnsi="Sakkal Majalla" w:cs="Sakkal Majalla"/>
          <w:b/>
          <w:bCs/>
          <w:sz w:val="48"/>
          <w:szCs w:val="48"/>
          <w:highlight w:val="lightGray"/>
          <w:rtl/>
        </w:rPr>
        <w:t xml:space="preserve">متحان </w:t>
      </w:r>
      <w:r w:rsidR="00E05D6D">
        <w:rPr>
          <w:rFonts w:ascii="Sakkal Majalla" w:hAnsi="Sakkal Majalla" w:cs="Sakkal Majalla" w:hint="cs"/>
          <w:b/>
          <w:bCs/>
          <w:sz w:val="40"/>
          <w:szCs w:val="40"/>
          <w:highlight w:val="lightGray"/>
          <w:rtl/>
          <w:lang w:bidi="ar-DZ"/>
        </w:rPr>
        <w:t>الاستدراكي</w:t>
      </w:r>
      <w:r w:rsidRPr="00B36330">
        <w:rPr>
          <w:rFonts w:ascii="Sakkal Majalla" w:hAnsi="Sakkal Majalla" w:cs="Sakkal Majalla" w:hint="cs"/>
          <w:b/>
          <w:bCs/>
          <w:sz w:val="48"/>
          <w:szCs w:val="48"/>
          <w:highlight w:val="lightGray"/>
          <w:rtl/>
        </w:rPr>
        <w:t>ل</w:t>
      </w:r>
      <w:r w:rsidR="00A82267" w:rsidRPr="00B36330">
        <w:rPr>
          <w:rFonts w:ascii="Sakkal Majalla" w:hAnsi="Sakkal Majalla" w:cs="Sakkal Majalla"/>
          <w:b/>
          <w:bCs/>
          <w:sz w:val="48"/>
          <w:szCs w:val="48"/>
          <w:highlight w:val="lightGray"/>
          <w:rtl/>
        </w:rPr>
        <w:t>مقي</w:t>
      </w:r>
      <w:r w:rsidRPr="00B36330">
        <w:rPr>
          <w:rFonts w:ascii="Sakkal Majalla" w:hAnsi="Sakkal Majalla" w:cs="Sakkal Majalla" w:hint="cs"/>
          <w:b/>
          <w:bCs/>
          <w:sz w:val="48"/>
          <w:szCs w:val="48"/>
          <w:highlight w:val="lightGray"/>
          <w:rtl/>
        </w:rPr>
        <w:t>ـ</w:t>
      </w:r>
      <w:r w:rsidR="00A82267" w:rsidRPr="00B36330">
        <w:rPr>
          <w:rFonts w:ascii="Sakkal Majalla" w:hAnsi="Sakkal Majalla" w:cs="Sakkal Majalla"/>
          <w:b/>
          <w:bCs/>
          <w:sz w:val="48"/>
          <w:szCs w:val="48"/>
          <w:highlight w:val="lightGray"/>
          <w:rtl/>
        </w:rPr>
        <w:t>اس</w:t>
      </w:r>
      <w:r w:rsidR="00E204CE">
        <w:rPr>
          <w:rFonts w:ascii="Sakkal Majalla" w:hAnsi="Sakkal Majalla" w:cs="Sakkal Majalla"/>
          <w:b/>
          <w:bCs/>
          <w:sz w:val="48"/>
          <w:szCs w:val="48"/>
          <w:highlight w:val="lightGray"/>
        </w:rPr>
        <w:t xml:space="preserve"> </w:t>
      </w:r>
      <w:r w:rsidR="00AF69D9" w:rsidRPr="00B36330">
        <w:rPr>
          <w:rFonts w:ascii="Sakkal Majalla" w:hAnsi="Sakkal Majalla" w:cs="Sakkal Majalla" w:hint="cs"/>
          <w:b/>
          <w:bCs/>
          <w:sz w:val="48"/>
          <w:szCs w:val="48"/>
          <w:highlight w:val="lightGray"/>
          <w:rtl/>
          <w:lang w:bidi="ar-DZ"/>
        </w:rPr>
        <w:t>الاعلام الآلي</w:t>
      </w:r>
      <w:r w:rsidR="00E204CE">
        <w:rPr>
          <w:rFonts w:ascii="Sakkal Majalla" w:hAnsi="Sakkal Majalla" w:cs="Sakkal Majalla"/>
          <w:b/>
          <w:bCs/>
          <w:sz w:val="48"/>
          <w:szCs w:val="48"/>
          <w:lang w:bidi="ar-DZ"/>
        </w:rPr>
        <w:t xml:space="preserve"> </w:t>
      </w:r>
      <w:r w:rsidR="00E204CE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عن بعد</w:t>
      </w:r>
    </w:p>
    <w:p w:rsidR="001C0728" w:rsidRDefault="005F1719" w:rsidP="003711BF">
      <w:pPr>
        <w:bidi/>
        <w:spacing w:after="0" w:line="240" w:lineRule="auto"/>
        <w:ind w:right="284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110E3"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FF"/>
      </w:r>
      <w:r w:rsidR="00CD5EF0" w:rsidRPr="005745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</w:t>
      </w:r>
      <w:r w:rsidR="00922612" w:rsidRPr="005745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الأول:</w:t>
      </w:r>
      <w:r w:rsidR="000413E2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أجب عن الأسئلة التالية </w:t>
      </w:r>
      <w:r w:rsidR="001C0728" w:rsidRPr="005745FD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="003711BF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  <w:lang w:bidi="ar-DZ"/>
        </w:rPr>
        <w:t>04</w:t>
      </w:r>
      <w:r w:rsidR="00922612" w:rsidRPr="00B36330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  <w:lang w:bidi="ar-DZ"/>
        </w:rPr>
        <w:t xml:space="preserve"> ن</w:t>
      </w:r>
    </w:p>
    <w:tbl>
      <w:tblPr>
        <w:tblStyle w:val="Grilledutableau"/>
        <w:bidiVisual/>
        <w:tblW w:w="0" w:type="auto"/>
        <w:tblLook w:val="04A0"/>
      </w:tblPr>
      <w:tblGrid>
        <w:gridCol w:w="3107"/>
        <w:gridCol w:w="7655"/>
      </w:tblGrid>
      <w:tr w:rsidR="0052353C" w:rsidTr="0052353C">
        <w:tc>
          <w:tcPr>
            <w:tcW w:w="3107" w:type="dxa"/>
          </w:tcPr>
          <w:p w:rsidR="0052353C" w:rsidRPr="00395076" w:rsidRDefault="0052353C" w:rsidP="003950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50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المكون</w:t>
            </w:r>
          </w:p>
        </w:tc>
        <w:tc>
          <w:tcPr>
            <w:tcW w:w="7655" w:type="dxa"/>
          </w:tcPr>
          <w:p w:rsidR="0052353C" w:rsidRPr="00395076" w:rsidRDefault="0052353C" w:rsidP="003950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950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دوره او وظيفته</w:t>
            </w:r>
          </w:p>
        </w:tc>
      </w:tr>
      <w:tr w:rsidR="0052353C" w:rsidTr="0052353C">
        <w:tc>
          <w:tcPr>
            <w:tcW w:w="3107" w:type="dxa"/>
          </w:tcPr>
          <w:p w:rsidR="0052353C" w:rsidRPr="00395076" w:rsidRDefault="0052353C" w:rsidP="0052353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950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</w:t>
            </w:r>
          </w:p>
        </w:tc>
        <w:tc>
          <w:tcPr>
            <w:tcW w:w="7655" w:type="dxa"/>
          </w:tcPr>
          <w:p w:rsidR="0052353C" w:rsidRPr="00395076" w:rsidRDefault="0052353C" w:rsidP="0052353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950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هي المسؤولة عن تحويل التيار الكهربائي إلى مكونات الوحدة المركزية</w:t>
            </w:r>
          </w:p>
        </w:tc>
      </w:tr>
      <w:tr w:rsidR="0052353C" w:rsidTr="0052353C">
        <w:tc>
          <w:tcPr>
            <w:tcW w:w="3107" w:type="dxa"/>
          </w:tcPr>
          <w:p w:rsidR="0052353C" w:rsidRPr="00395076" w:rsidRDefault="0052353C" w:rsidP="0052353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950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وحدات التخزين</w:t>
            </w:r>
          </w:p>
        </w:tc>
        <w:tc>
          <w:tcPr>
            <w:tcW w:w="7655" w:type="dxa"/>
          </w:tcPr>
          <w:p w:rsidR="0052353C" w:rsidRPr="00395076" w:rsidRDefault="0052353C" w:rsidP="0052353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950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52353C" w:rsidTr="0052353C">
        <w:tc>
          <w:tcPr>
            <w:tcW w:w="3107" w:type="dxa"/>
          </w:tcPr>
          <w:p w:rsidR="0052353C" w:rsidRPr="00395076" w:rsidRDefault="0052353C" w:rsidP="0052353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9507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</w:t>
            </w:r>
          </w:p>
        </w:tc>
        <w:tc>
          <w:tcPr>
            <w:tcW w:w="7655" w:type="dxa"/>
          </w:tcPr>
          <w:p w:rsidR="0052353C" w:rsidRPr="00395076" w:rsidRDefault="0052353C" w:rsidP="0052353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950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وهي أكبر قطعة في الكمبيوتر ودورها أنها تربط أجزاء الكمبيوتر ببعضها البعض</w:t>
            </w:r>
          </w:p>
        </w:tc>
      </w:tr>
    </w:tbl>
    <w:p w:rsidR="001C0728" w:rsidRPr="005745FD" w:rsidRDefault="001110E3" w:rsidP="009943E1">
      <w:pPr>
        <w:bidi/>
        <w:spacing w:after="0" w:line="240" w:lineRule="auto"/>
        <w:ind w:right="284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110E3"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FF"/>
      </w:r>
      <w:r w:rsidR="000B3707" w:rsidRPr="005745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</w:t>
      </w:r>
      <w:r w:rsidR="00922612" w:rsidRPr="005745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الثاني</w:t>
      </w:r>
      <w:r w:rsidR="000B3707" w:rsidRPr="005745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 w:rsidR="007C6302" w:rsidRPr="005745FD">
        <w:rPr>
          <w:rFonts w:ascii="Sakkal Majalla" w:hAnsi="Sakkal Majalla" w:cs="Sakkal Majalla" w:hint="cs"/>
          <w:sz w:val="28"/>
          <w:szCs w:val="28"/>
          <w:rtl/>
        </w:rPr>
        <w:t>أ</w:t>
      </w:r>
      <w:r w:rsidR="007C6302" w:rsidRPr="005745FD">
        <w:rPr>
          <w:rFonts w:ascii="Sakkal Majalla" w:hAnsi="Sakkal Majalla" w:cs="Sakkal Majalla"/>
          <w:sz w:val="28"/>
          <w:szCs w:val="28"/>
          <w:rtl/>
        </w:rPr>
        <w:t>ج</w:t>
      </w:r>
      <w:r w:rsidR="007C6302" w:rsidRPr="005745FD">
        <w:rPr>
          <w:rFonts w:ascii="Sakkal Majalla" w:hAnsi="Sakkal Majalla" w:cs="Sakkal Majalla" w:hint="cs"/>
          <w:sz w:val="28"/>
          <w:szCs w:val="28"/>
          <w:rtl/>
        </w:rPr>
        <w:t>ـ</w:t>
      </w:r>
      <w:r w:rsidR="007C6302" w:rsidRPr="005745FD">
        <w:rPr>
          <w:rFonts w:ascii="Sakkal Majalla" w:hAnsi="Sakkal Majalla" w:cs="Sakkal Majalla"/>
          <w:sz w:val="28"/>
          <w:szCs w:val="28"/>
          <w:rtl/>
        </w:rPr>
        <w:t>ب بـ</w:t>
      </w:r>
      <w:r w:rsidR="007C6302" w:rsidRPr="005745FD">
        <w:rPr>
          <w:rFonts w:ascii="Sakkal Majalla" w:hAnsi="Sakkal Majalla" w:cs="Sakkal Majalla"/>
          <w:sz w:val="28"/>
          <w:szCs w:val="28"/>
        </w:rPr>
        <w:t xml:space="preserve"> » </w:t>
      </w:r>
      <w:r w:rsidR="007C6302" w:rsidRPr="005745FD">
        <w:rPr>
          <w:rFonts w:ascii="Sakkal Majalla" w:hAnsi="Sakkal Majalla" w:cs="Sakkal Majalla" w:hint="cs"/>
          <w:sz w:val="28"/>
          <w:szCs w:val="28"/>
          <w:rtl/>
        </w:rPr>
        <w:t>صح</w:t>
      </w:r>
      <w:r w:rsidR="007C6302" w:rsidRPr="005745FD">
        <w:rPr>
          <w:rFonts w:ascii="Sakkal Majalla" w:hAnsi="Sakkal Majalla" w:cs="Sakkal Majalla"/>
          <w:sz w:val="28"/>
          <w:szCs w:val="28"/>
        </w:rPr>
        <w:t> « </w:t>
      </w:r>
      <w:r w:rsidR="007C6302" w:rsidRPr="005745FD">
        <w:rPr>
          <w:rFonts w:ascii="Sakkal Majalla" w:hAnsi="Sakkal Majalla" w:cs="Sakkal Majalla"/>
          <w:sz w:val="28"/>
          <w:szCs w:val="28"/>
          <w:rtl/>
        </w:rPr>
        <w:t xml:space="preserve"> أو</w:t>
      </w:r>
      <w:r w:rsidR="007C6302" w:rsidRPr="005745FD">
        <w:rPr>
          <w:rFonts w:ascii="Sakkal Majalla" w:hAnsi="Sakkal Majalla" w:cs="Sakkal Majalla"/>
          <w:sz w:val="28"/>
          <w:szCs w:val="28"/>
        </w:rPr>
        <w:t xml:space="preserve"> » </w:t>
      </w:r>
      <w:r w:rsidR="007C6302" w:rsidRPr="005745FD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7C6302" w:rsidRPr="005745FD">
        <w:rPr>
          <w:rFonts w:ascii="Sakkal Majalla" w:hAnsi="Sakkal Majalla" w:cs="Sakkal Majalla"/>
          <w:sz w:val="28"/>
          <w:szCs w:val="28"/>
        </w:rPr>
        <w:t xml:space="preserve"> « </w:t>
      </w:r>
      <w:r w:rsidR="007C6302" w:rsidRPr="005745FD">
        <w:rPr>
          <w:rFonts w:ascii="Sakkal Majalla" w:hAnsi="Sakkal Majalla" w:cs="Sakkal Majalla" w:hint="cs"/>
          <w:sz w:val="28"/>
          <w:szCs w:val="28"/>
          <w:rtl/>
        </w:rPr>
        <w:t>مع تصحيح الخطأ.</w:t>
      </w:r>
      <w:r w:rsidR="009943E1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  <w:lang w:bidi="ar-DZ"/>
        </w:rPr>
        <w:t>10</w:t>
      </w:r>
      <w:r w:rsidR="009A6ECF" w:rsidRPr="00B36330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  <w:lang w:bidi="ar-DZ"/>
        </w:rPr>
        <w:t xml:space="preserve"> ن</w:t>
      </w:r>
    </w:p>
    <w:p w:rsidR="007150D5" w:rsidRPr="005745FD" w:rsidRDefault="007C6302" w:rsidP="007C6302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5745FD">
        <w:rPr>
          <w:rFonts w:ascii="Sakkal Majalla" w:hAnsi="Sakkal Majalla" w:cs="Sakkal Majalla" w:hint="cs"/>
          <w:sz w:val="28"/>
          <w:szCs w:val="28"/>
          <w:rtl/>
        </w:rPr>
        <w:t>1-تحتسب</w:t>
      </w:r>
      <w:r w:rsidR="007150D5" w:rsidRPr="005745FD">
        <w:rPr>
          <w:rFonts w:ascii="Sakkal Majalla" w:eastAsia="Times New Roman" w:hAnsi="Sakkal Majalla" w:cs="Sakkal Majalla"/>
          <w:sz w:val="28"/>
          <w:szCs w:val="28"/>
          <w:rtl/>
        </w:rPr>
        <w:t xml:space="preserve"> سرعة المعالج بـ  </w:t>
      </w:r>
      <w:r w:rsidR="007150D5" w:rsidRPr="005745FD">
        <w:rPr>
          <w:rFonts w:ascii="Sakkal Majalla" w:eastAsia="Times New Roman" w:hAnsi="Sakkal Majalla" w:cs="Sakkal Majalla"/>
          <w:sz w:val="28"/>
          <w:szCs w:val="28"/>
        </w:rPr>
        <w:t>»« MB</w:t>
      </w:r>
      <w:r w:rsidR="007150D5" w:rsidRPr="005745FD">
        <w:rPr>
          <w:rFonts w:ascii="Sakkal Majalla" w:eastAsia="Times New Roman" w:hAnsi="Sakkal Majalla" w:cs="Sakkal Majalla"/>
          <w:sz w:val="28"/>
          <w:szCs w:val="28"/>
          <w:rtl/>
          <w:lang w:val="en-US" w:bidi="ar-DZ"/>
        </w:rPr>
        <w:t xml:space="preserve">أو  </w:t>
      </w:r>
      <w:r w:rsidR="007150D5" w:rsidRPr="005745FD">
        <w:rPr>
          <w:rFonts w:ascii="Sakkal Majalla" w:eastAsia="Times New Roman" w:hAnsi="Sakkal Majalla" w:cs="Sakkal Majalla"/>
          <w:sz w:val="28"/>
          <w:szCs w:val="28"/>
        </w:rPr>
        <w:t>»« GB</w:t>
      </w:r>
      <w:r w:rsidR="007150D5" w:rsidRPr="005745FD">
        <w:rPr>
          <w:rFonts w:ascii="Sakkal Majalla" w:eastAsia="Times New Roman" w:hAnsi="Sakkal Majalla" w:cs="Sakkal Majalla"/>
          <w:sz w:val="28"/>
          <w:szCs w:val="28"/>
          <w:rtl/>
        </w:rPr>
        <w:t>.</w:t>
      </w:r>
    </w:p>
    <w:p w:rsidR="001C0728" w:rsidRPr="005745FD" w:rsidRDefault="001C0728" w:rsidP="007C6302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bidi="ar-DZ"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</w:t>
      </w:r>
      <w:r w:rsidR="007C6302"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</w:t>
      </w:r>
    </w:p>
    <w:p w:rsidR="007150D5" w:rsidRPr="005745FD" w:rsidRDefault="000413E2" w:rsidP="00E05D6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2</w:t>
      </w:r>
      <w:r w:rsidR="007C6302" w:rsidRPr="005745FD">
        <w:rPr>
          <w:rFonts w:ascii="Sakkal Majalla" w:hAnsi="Sakkal Majalla" w:cs="Sakkal Majalla" w:hint="cs"/>
          <w:sz w:val="28"/>
          <w:szCs w:val="28"/>
          <w:rtl/>
          <w:lang w:bidi="ar-DZ"/>
        </w:rPr>
        <w:t>-تُخزن</w:t>
      </w:r>
      <w:r w:rsidR="007150D5" w:rsidRPr="005745FD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المعلومات في جهاز الحاسوب في ال</w:t>
      </w:r>
      <w:r w:rsidR="00E05D6D">
        <w:rPr>
          <w:rFonts w:ascii="Sakkal Majalla" w:hAnsi="Sakkal Majalla" w:cs="Sakkal Majalla" w:hint="cs"/>
          <w:sz w:val="28"/>
          <w:szCs w:val="28"/>
          <w:rtl/>
          <w:lang w:bidi="ar-DZ"/>
        </w:rPr>
        <w:t>لوحة الأم</w:t>
      </w:r>
      <w:r w:rsidR="007C6302" w:rsidRPr="005745FD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7C6302" w:rsidRPr="005745FD" w:rsidRDefault="007C6302" w:rsidP="007C6302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bidi="ar-DZ"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922612" w:rsidRPr="005745FD" w:rsidRDefault="000413E2" w:rsidP="000413E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3</w:t>
      </w:r>
      <w:r w:rsidR="007C6302" w:rsidRPr="005745FD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الفرق بين الذاكرة الميتة والحية هو ان الأولى تمحى بمجرد انقطاع التيار الكهربائي والثانية لاتمحى.</w:t>
      </w:r>
    </w:p>
    <w:p w:rsidR="007C6302" w:rsidRPr="005745FD" w:rsidRDefault="007C6302" w:rsidP="007C6302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bidi="ar-DZ"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7150D5" w:rsidRPr="005745FD" w:rsidRDefault="000413E2" w:rsidP="00E05D6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4</w:t>
      </w:r>
      <w:r w:rsidR="00E05D6D">
        <w:rPr>
          <w:rFonts w:ascii="Sakkal Majalla" w:hAnsi="Sakkal Majalla" w:cs="Sakkal Majalla" w:hint="cs"/>
          <w:sz w:val="28"/>
          <w:szCs w:val="28"/>
          <w:rtl/>
          <w:lang w:bidi="ar-DZ"/>
        </w:rPr>
        <w:t>-ي</w:t>
      </w:r>
      <w:r w:rsidR="007C6302" w:rsidRPr="005745FD">
        <w:rPr>
          <w:rFonts w:ascii="Sakkal Majalla" w:hAnsi="Sakkal Majalla" w:cs="Sakkal Majalla" w:hint="cs"/>
          <w:sz w:val="28"/>
          <w:szCs w:val="28"/>
          <w:rtl/>
          <w:lang w:bidi="ar-DZ"/>
        </w:rPr>
        <w:t>خزن</w:t>
      </w:r>
      <w:r w:rsidR="00E05D6D">
        <w:rPr>
          <w:rFonts w:ascii="Sakkal Majalla" w:hAnsi="Sakkal Majalla" w:cs="Sakkal Majalla" w:hint="cs"/>
          <w:sz w:val="28"/>
          <w:szCs w:val="28"/>
          <w:rtl/>
        </w:rPr>
        <w:t>المعالج</w:t>
      </w:r>
      <w:r w:rsidR="00AF031D" w:rsidRPr="005745FD">
        <w:rPr>
          <w:rFonts w:ascii="Sakkal Majalla" w:hAnsi="Sakkal Majalla" w:cs="Sakkal Majalla"/>
          <w:sz w:val="28"/>
          <w:szCs w:val="28"/>
          <w:rtl/>
        </w:rPr>
        <w:t xml:space="preserve"> المعلومات اثناء المعالجة </w:t>
      </w:r>
      <w:r w:rsidRPr="005745FD">
        <w:rPr>
          <w:rFonts w:ascii="Sakkal Majalla" w:hAnsi="Sakkal Majalla" w:cs="Sakkal Majalla" w:hint="cs"/>
          <w:sz w:val="28"/>
          <w:szCs w:val="28"/>
          <w:rtl/>
        </w:rPr>
        <w:t xml:space="preserve">وتمحى </w:t>
      </w:r>
      <w:r w:rsidR="00AF031D" w:rsidRPr="005745FD">
        <w:rPr>
          <w:rFonts w:ascii="Sakkal Majalla" w:hAnsi="Sakkal Majalla" w:cs="Sakkal Majalla"/>
          <w:sz w:val="28"/>
          <w:szCs w:val="28"/>
          <w:rtl/>
        </w:rPr>
        <w:t>بمجرد انقطاع الكھرباء</w:t>
      </w:r>
      <w:r w:rsidR="005F171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F46392" w:rsidRPr="005745FD" w:rsidRDefault="007C6302" w:rsidP="003549E4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346610" w:rsidRPr="005745FD" w:rsidRDefault="000413E2" w:rsidP="00346610">
      <w:pPr>
        <w:bidi/>
        <w:spacing w:after="0" w:line="240" w:lineRule="auto"/>
        <w:rPr>
          <w:rStyle w:val="fontstyle01"/>
          <w:sz w:val="28"/>
          <w:szCs w:val="28"/>
          <w:rtl/>
        </w:rPr>
      </w:pPr>
      <w:r>
        <w:rPr>
          <w:rStyle w:val="fontstyle01"/>
          <w:rFonts w:hint="cs"/>
          <w:sz w:val="28"/>
          <w:szCs w:val="28"/>
          <w:rtl/>
        </w:rPr>
        <w:t>5</w:t>
      </w:r>
      <w:r w:rsidR="00346610" w:rsidRPr="005745FD">
        <w:rPr>
          <w:rStyle w:val="fontstyle01"/>
          <w:rFonts w:hint="cs"/>
          <w:sz w:val="28"/>
          <w:szCs w:val="28"/>
          <w:rtl/>
        </w:rPr>
        <w:t>-</w:t>
      </w:r>
      <w:r w:rsidR="00346610" w:rsidRPr="005745FD">
        <w:rPr>
          <w:rStyle w:val="fontstyle01"/>
          <w:sz w:val="28"/>
          <w:szCs w:val="28"/>
          <w:rtl/>
        </w:rPr>
        <w:t>البت هو أصغر وحدة تخزين في الحاسوب وهي</w:t>
      </w:r>
      <w:r w:rsidR="00346610" w:rsidRPr="005745FD">
        <w:rPr>
          <w:rStyle w:val="fontstyle01"/>
          <w:rFonts w:hint="cs"/>
          <w:sz w:val="28"/>
          <w:szCs w:val="28"/>
          <w:rtl/>
        </w:rPr>
        <w:t xml:space="preserve"> تساوي البايت.</w:t>
      </w:r>
    </w:p>
    <w:p w:rsidR="00346610" w:rsidRDefault="00346610" w:rsidP="00346610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EF0CE0" w:rsidRDefault="00EF0CE0" w:rsidP="00EF0CE0">
      <w:pPr>
        <w:bidi/>
        <w:spacing w:after="0" w:line="240" w:lineRule="auto"/>
        <w:rPr>
          <w:rStyle w:val="fontstyle01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6- </w:t>
      </w:r>
      <w:r w:rsidRPr="00EF0CE0">
        <w:rPr>
          <w:rStyle w:val="fontstyle01"/>
          <w:sz w:val="28"/>
          <w:szCs w:val="28"/>
          <w:rtl/>
        </w:rPr>
        <w:t>الذ</w:t>
      </w:r>
      <w:r>
        <w:rPr>
          <w:rStyle w:val="fontstyle01"/>
          <w:sz w:val="28"/>
          <w:szCs w:val="28"/>
          <w:rtl/>
        </w:rPr>
        <w:t>اكرة الحية تستخدم لتخزين نظام ا</w:t>
      </w:r>
      <w:r>
        <w:rPr>
          <w:rStyle w:val="fontstyle01"/>
          <w:rFonts w:hint="cs"/>
          <w:sz w:val="28"/>
          <w:szCs w:val="28"/>
          <w:rtl/>
        </w:rPr>
        <w:t>لا</w:t>
      </w:r>
      <w:r w:rsidRPr="00EF0CE0">
        <w:rPr>
          <w:rStyle w:val="fontstyle01"/>
          <w:sz w:val="28"/>
          <w:szCs w:val="28"/>
          <w:rtl/>
        </w:rPr>
        <w:t>دخال وال</w:t>
      </w:r>
      <w:r>
        <w:rPr>
          <w:rStyle w:val="fontstyle01"/>
          <w:rFonts w:hint="cs"/>
          <w:sz w:val="28"/>
          <w:szCs w:val="28"/>
          <w:rtl/>
        </w:rPr>
        <w:t>ا</w:t>
      </w:r>
      <w:r>
        <w:rPr>
          <w:rStyle w:val="fontstyle01"/>
          <w:sz w:val="28"/>
          <w:szCs w:val="28"/>
          <w:rtl/>
        </w:rPr>
        <w:t>خراج ا</w:t>
      </w:r>
      <w:r>
        <w:rPr>
          <w:rStyle w:val="fontstyle01"/>
          <w:rFonts w:hint="cs"/>
          <w:sz w:val="28"/>
          <w:szCs w:val="28"/>
          <w:rtl/>
        </w:rPr>
        <w:t>لا</w:t>
      </w:r>
      <w:r w:rsidRPr="00EF0CE0">
        <w:rPr>
          <w:rStyle w:val="fontstyle01"/>
          <w:sz w:val="28"/>
          <w:szCs w:val="28"/>
          <w:rtl/>
        </w:rPr>
        <w:t>ساسي</w:t>
      </w:r>
      <w:r w:rsidRPr="00EF0CE0">
        <w:rPr>
          <w:rStyle w:val="fontstyle01"/>
          <w:sz w:val="28"/>
          <w:szCs w:val="28"/>
        </w:rPr>
        <w:t xml:space="preserve"> Bios.</w:t>
      </w:r>
    </w:p>
    <w:p w:rsidR="00EF0CE0" w:rsidRDefault="00EF0CE0" w:rsidP="00EF0CE0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EF0CE0" w:rsidRDefault="00EF0CE0" w:rsidP="00EF0CE0">
      <w:pPr>
        <w:bidi/>
        <w:spacing w:after="0" w:line="240" w:lineRule="auto"/>
        <w:rPr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7- </w:t>
      </w:r>
      <w:r w:rsidRPr="007E0059">
        <w:rPr>
          <w:rStyle w:val="fontstyle01"/>
          <w:sz w:val="28"/>
          <w:szCs w:val="28"/>
        </w:rPr>
        <w:t>ROM</w:t>
      </w:r>
      <w:r w:rsidRPr="007E0059">
        <w:rPr>
          <w:rStyle w:val="fontstyle01"/>
          <w:sz w:val="28"/>
          <w:szCs w:val="28"/>
          <w:rtl/>
        </w:rPr>
        <w:t>ذاكرة التخزين المستخدمة عند الحاجة إلى تخزين بيانات بشكل مؤقت</w:t>
      </w:r>
    </w:p>
    <w:p w:rsidR="007E0059" w:rsidRDefault="007E0059" w:rsidP="007E0059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3711BF" w:rsidRDefault="003711BF" w:rsidP="003711BF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8- يعتمد الاعلام الالي على العتاد فقط.</w:t>
      </w:r>
    </w:p>
    <w:p w:rsidR="003711BF" w:rsidRDefault="003711BF" w:rsidP="003711BF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3711BF" w:rsidRPr="003711BF" w:rsidRDefault="003711BF" w:rsidP="003711BF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bidi="ar-DZ"/>
        </w:rPr>
        <w:t>9-</w:t>
      </w:r>
      <w:r w:rsidRPr="003711BF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عند تثبيت النظام تخزن الملفات في ال </w:t>
      </w:r>
      <w:r w:rsidRPr="003711BF">
        <w:rPr>
          <w:rFonts w:ascii="Sakkal Majalla" w:eastAsia="Times New Roman" w:hAnsi="Sakkal Majalla" w:cs="Sakkal Majalla"/>
          <w:sz w:val="28"/>
          <w:szCs w:val="28"/>
        </w:rPr>
        <w:t>ROM</w:t>
      </w:r>
    </w:p>
    <w:p w:rsidR="003711BF" w:rsidRDefault="003711BF" w:rsidP="003711BF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3711BF" w:rsidRPr="009943E1" w:rsidRDefault="003711BF" w:rsidP="009943E1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10- </w:t>
      </w:r>
      <w:r w:rsidR="009943E1" w:rsidRPr="009943E1">
        <w:rPr>
          <w:rFonts w:ascii="Sakkal Majalla" w:eastAsia="Times New Roman" w:hAnsi="Sakkal Majalla" w:cs="Sakkal Majalla"/>
          <w:sz w:val="28"/>
          <w:szCs w:val="28"/>
          <w:rtl/>
        </w:rPr>
        <w:t>لوحة ا</w:t>
      </w:r>
      <w:r w:rsidRPr="009943E1">
        <w:rPr>
          <w:rFonts w:ascii="Sakkal Majalla" w:eastAsia="Times New Roman" w:hAnsi="Sakkal Majalla" w:cs="Sakkal Majalla"/>
          <w:sz w:val="28"/>
          <w:szCs w:val="28"/>
          <w:rtl/>
        </w:rPr>
        <w:t>ل</w:t>
      </w:r>
      <w:r w:rsidR="009943E1" w:rsidRPr="009943E1">
        <w:rPr>
          <w:rFonts w:ascii="Sakkal Majalla" w:eastAsia="Times New Roman" w:hAnsi="Sakkal Majalla" w:cs="Sakkal Majalla" w:hint="cs"/>
          <w:sz w:val="28"/>
          <w:szCs w:val="28"/>
          <w:rtl/>
        </w:rPr>
        <w:t>م</w:t>
      </w:r>
      <w:r w:rsidR="009943E1" w:rsidRPr="009943E1">
        <w:rPr>
          <w:rFonts w:ascii="Sakkal Majalla" w:eastAsia="Times New Roman" w:hAnsi="Sakkal Majalla" w:cs="Sakkal Majalla"/>
          <w:sz w:val="28"/>
          <w:szCs w:val="28"/>
          <w:rtl/>
        </w:rPr>
        <w:t xml:space="preserve">فاتيح </w:t>
      </w:r>
      <w:r w:rsidR="009943E1" w:rsidRPr="009943E1">
        <w:rPr>
          <w:rFonts w:ascii="Sakkal Majalla" w:eastAsia="Times New Roman" w:hAnsi="Sakkal Majalla" w:cs="Sakkal Majalla" w:hint="cs"/>
          <w:sz w:val="28"/>
          <w:szCs w:val="28"/>
          <w:rtl/>
        </w:rPr>
        <w:t>هي</w:t>
      </w:r>
      <w:r w:rsidRPr="009943E1">
        <w:rPr>
          <w:rFonts w:ascii="Sakkal Majalla" w:eastAsia="Times New Roman" w:hAnsi="Sakkal Majalla" w:cs="Sakkal Majalla"/>
          <w:sz w:val="28"/>
          <w:szCs w:val="28"/>
          <w:rtl/>
        </w:rPr>
        <w:t xml:space="preserve"> وحدة تتكون من </w:t>
      </w:r>
      <w:r w:rsidR="009943E1" w:rsidRPr="009943E1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جزئين جزء حرفي </w:t>
      </w:r>
      <w:r w:rsidRPr="009943E1">
        <w:rPr>
          <w:rFonts w:ascii="Sakkal Majalla" w:eastAsia="Times New Roman" w:hAnsi="Sakkal Majalla" w:cs="Sakkal Majalla" w:hint="cs"/>
          <w:sz w:val="28"/>
          <w:szCs w:val="28"/>
          <w:rtl/>
        </w:rPr>
        <w:t>ورقميتقومبإدخال</w:t>
      </w:r>
      <w:r w:rsidR="009943E1" w:rsidRPr="009943E1">
        <w:rPr>
          <w:rFonts w:ascii="Sakkal Majalla" w:eastAsia="Times New Roman" w:hAnsi="Sakkal Majalla" w:cs="Sakkal Majalla" w:hint="cs"/>
          <w:sz w:val="28"/>
          <w:szCs w:val="28"/>
          <w:rtl/>
        </w:rPr>
        <w:t>المعلوماتللجهاز وإخراجها.</w:t>
      </w:r>
    </w:p>
    <w:p w:rsidR="009943E1" w:rsidRDefault="009943E1" w:rsidP="009943E1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3549E4" w:rsidRPr="005745FD" w:rsidRDefault="001110E3" w:rsidP="00395076">
      <w:pPr>
        <w:bidi/>
        <w:spacing w:after="0" w:line="240" w:lineRule="auto"/>
        <w:ind w:right="284"/>
        <w:jc w:val="both"/>
        <w:rPr>
          <w:rFonts w:ascii="Sakkal Majalla" w:hAnsi="Sakkal Majalla" w:cs="Sakkal Majalla"/>
          <w:sz w:val="28"/>
          <w:szCs w:val="28"/>
        </w:rPr>
      </w:pPr>
      <w:r w:rsidRPr="001110E3"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FF"/>
      </w:r>
      <w:r w:rsidR="009A6ECF" w:rsidRPr="005745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</w:t>
      </w:r>
      <w:r w:rsidR="007E005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="009A6ECF" w:rsidRPr="005745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: </w:t>
      </w:r>
      <w:r w:rsidR="009A6ECF" w:rsidRPr="005745FD">
        <w:rPr>
          <w:rFonts w:ascii="Sakkal Majalla" w:hAnsi="Sakkal Majalla" w:cs="Sakkal Majalla" w:hint="cs"/>
          <w:sz w:val="28"/>
          <w:szCs w:val="28"/>
          <w:rtl/>
        </w:rPr>
        <w:t xml:space="preserve">اشرح خطوات </w:t>
      </w:r>
      <w:r w:rsidR="009A6ECF" w:rsidRPr="005745FD">
        <w:rPr>
          <w:rFonts w:ascii="Sakkal Majalla" w:hAnsi="Sakkal Majalla" w:cs="Sakkal Majalla" w:hint="cs"/>
          <w:sz w:val="28"/>
          <w:szCs w:val="28"/>
          <w:rtl/>
          <w:lang w:bidi="ar-DZ"/>
        </w:rPr>
        <w:t>التهميش</w:t>
      </w:r>
      <w:r w:rsidR="009A6ECF" w:rsidRPr="005745FD">
        <w:rPr>
          <w:rFonts w:ascii="Sakkal Majalla" w:hAnsi="Sakkal Majalla" w:cs="Sakkal Majalla" w:hint="cs"/>
          <w:sz w:val="28"/>
          <w:szCs w:val="28"/>
          <w:rtl/>
        </w:rPr>
        <w:t xml:space="preserve"> بطريقة </w:t>
      </w:r>
      <w:r w:rsidR="009A6ECF" w:rsidRPr="005745FD">
        <w:rPr>
          <w:rFonts w:ascii="Sakkal Majalla" w:hAnsi="Sakkal Majalla" w:cs="Sakkal Majalla"/>
          <w:sz w:val="28"/>
          <w:szCs w:val="28"/>
        </w:rPr>
        <w:t>APA</w:t>
      </w:r>
      <w:r w:rsidR="009A6ECF" w:rsidRPr="005745FD">
        <w:rPr>
          <w:rFonts w:ascii="Sakkal Majalla" w:hAnsi="Sakkal Majalla" w:cs="Sakkal Majalla" w:hint="cs"/>
          <w:sz w:val="28"/>
          <w:szCs w:val="28"/>
          <w:rtl/>
        </w:rPr>
        <w:t xml:space="preserve"> في نسخة الوورد 2013؟</w:t>
      </w:r>
      <w:r w:rsidR="00395076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</w:rPr>
        <w:t>05</w:t>
      </w:r>
      <w:r w:rsidR="004D7CD8" w:rsidRPr="00B36330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</w:rPr>
        <w:t xml:space="preserve"> ن</w:t>
      </w:r>
    </w:p>
    <w:p w:rsidR="005745FD" w:rsidRPr="005745FD" w:rsidRDefault="005745FD" w:rsidP="005745FD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bidi="ar-DZ"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5745FD" w:rsidRPr="005745FD" w:rsidRDefault="005745FD" w:rsidP="005745FD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bidi="ar-DZ"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5745FD" w:rsidRPr="005745FD" w:rsidRDefault="005745FD" w:rsidP="005745FD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bidi="ar-DZ"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5745FD" w:rsidRPr="005745FD" w:rsidRDefault="005745FD" w:rsidP="009943E1">
      <w:pPr>
        <w:bidi/>
        <w:spacing w:after="0" w:line="240" w:lineRule="auto"/>
        <w:rPr>
          <w:rFonts w:ascii="Sakkal Majalla" w:eastAsia="Times New Roman" w:hAnsi="Sakkal Majalla" w:cs="Sakkal Majalla"/>
          <w:sz w:val="30"/>
          <w:szCs w:val="30"/>
          <w:rtl/>
        </w:rPr>
      </w:pPr>
      <w:r w:rsidRPr="005745FD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5745FD" w:rsidRPr="005745FD" w:rsidSect="006D2131">
      <w:headerReference w:type="default" r:id="rId7"/>
      <w:footerReference w:type="default" r:id="rId8"/>
      <w:pgSz w:w="11906" w:h="16838"/>
      <w:pgMar w:top="284" w:right="567" w:bottom="284" w:left="567" w:header="279" w:footer="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A7" w:rsidRDefault="001C4EA7" w:rsidP="000C2D3C">
      <w:pPr>
        <w:spacing w:after="0" w:line="240" w:lineRule="auto"/>
      </w:pPr>
      <w:r>
        <w:separator/>
      </w:r>
    </w:p>
  </w:endnote>
  <w:endnote w:type="continuationSeparator" w:id="1">
    <w:p w:rsidR="001C4EA7" w:rsidRDefault="001C4EA7" w:rsidP="000C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1012350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sz w:val="32"/>
        <w:szCs w:val="32"/>
      </w:rPr>
    </w:sdtEndPr>
    <w:sdtContent>
      <w:p w:rsidR="00311178" w:rsidRPr="00B41DF0" w:rsidRDefault="00F018E9" w:rsidP="00B41DF0">
        <w:pPr>
          <w:pStyle w:val="Pieddepage"/>
          <w:bidi/>
          <w:jc w:val="center"/>
          <w:rPr>
            <w:rFonts w:ascii="Sakkal Majalla" w:hAnsi="Sakkal Majalla" w:cs="Sakkal Majalla"/>
            <w:sz w:val="32"/>
            <w:szCs w:val="32"/>
          </w:rPr>
        </w:pPr>
        <w:r w:rsidRPr="00F018E9">
          <w:rPr>
            <w:rFonts w:ascii="Sakkal Majalla" w:hAnsi="Sakkal Majalla" w:cs="Sakkal Majalla"/>
            <w:b/>
            <w:bCs/>
            <w:noProof/>
            <w:sz w:val="36"/>
            <w:szCs w:val="36"/>
            <w:lang w:eastAsia="fr-FR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41" o:spid="_x0000_s4097" type="#_x0000_t5" style="position:absolute;left:0;text-align:left;margin-left:0;margin-top:736.3pt;width:161.3pt;height:105.15pt;flip:x;z-index:251663360;visibility:visible;mso-position-horizontal:lef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32rAIAAEwFAAAOAAAAZHJzL2Uyb0RvYy54bWysVF1y0zAQfmeGO2j0nvqndhp76nTapgFm&#10;CnSm5QCKJccCWRKSEqcw3Id7cDFWshMSeGEY8qBord1P++1+q8urXSfQlhnLlaxwchZjxGStKJfr&#10;Cn94Wk5mGFlHJCVCSVbhZ2bx1fzli8telyxVrRKUGQQg0pa9rnDrnC6jyNYt64g9U5pJOGyU6YgD&#10;06wjakgP6J2I0jieRr0yVBtVM2vh62I4xPOA3zSsdu+bxjKHRIUhNxdWE9aVX6P5JSnXhuiW12Ma&#10;5B+y6AiXcOkBakEcQRvD/4DqeG2UVY07q1UXqabhNQscgE0S/8bmsSWaBS5QHKsPZbL/D7Z+t30w&#10;iNMKZwlGknTQoyfDiVwLhrhV9Y/vsIEzKFSvbQn+j/rBeKpW36v6k0VS3bbgz66NUX3LCIX0gn90&#10;EuANC6Fo1b9VFK4hG6dCzXaN6VAjuH7tAz001AXtQpOeD01iO4dq+JjG2SzNpxjVcJacn+dZnPvs&#10;IlJ6IB+ujXWvmOqQ31TYjXwCNNneWxc6RUe6hH7EqOkE9H1LBEpi/xsRR2/A3mMG5kpwuuRCBMOs&#10;V7fCIIit8CK9u14O5KFAx25CemepfNiQ7fAFaI0JeYJBMl+LJM3im7SYLKezi0m2zPJJcRHPJnFS&#10;3BTTOCuyxfKbZ5NkZcspZfKeS7aXb5L9nTzGQRqEFwSM+goXeZqHQp1kb49JhgLtK3Ti1nEH0yx4&#10;V+HZoYyk9KK4kzTMmiNcDPvoNP3QQajB/j9UJUjIq2ZQn9utdqMQV4o+g5iMggbDYMMTBJtWmS8Y&#10;9TDOFbafN8QwjMQbCYIskizz8x+MLL9IwTDHJ6vjEyJrgALlYDRsb93wZmy04esWbhp0KtU1iLjh&#10;znfUC3zIajRgZAOZ8Xnxb8KxHbx+PYLznwAAAP//AwBQSwMEFAAGAAgAAAAhAKrLKaLdAAAACgEA&#10;AA8AAABkcnMvZG93bnJldi54bWxMj0FPwzAMhe9I/IfISNxYSpjKVppOCDRuCLEN7Zo1pi00TpVk&#10;Xfn3eCe42e9Zz98rV5PrxYghdp403M4yEEi1tx01Gnbb9c0CREyGrOk9oYYfjLCqLi9KU1h/oncc&#10;N6kRHEKxMBralIZCyli36Eyc+QGJvU8fnEm8hkbaYE4c7nqpsiyXznTEH1oz4FOL9ffm6DTYIYvP&#10;29eXD/za79Y+zEcV7JvW11fT4wOIhFP6O4YzPqNDxUwHfyQbRa+BiyRW5/cqB8H+nToPB5byhVqC&#10;rEr5v0L1CwAA//8DAFBLAQItABQABgAIAAAAIQC2gziS/gAAAOEBAAATAAAAAAAAAAAAAAAAAAAA&#10;AABbQ29udGVudF9UeXBlc10ueG1sUEsBAi0AFAAGAAgAAAAhADj9If/WAAAAlAEAAAsAAAAAAAAA&#10;AAAAAAAALwEAAF9yZWxzLy5yZWxzUEsBAi0AFAAGAAgAAAAhAO4iHfasAgAATAUAAA4AAAAAAAAA&#10;AAAAAAAALgIAAGRycy9lMm9Eb2MueG1sUEsBAi0AFAAGAAgAAAAhAKrLKaLdAAAACgEAAA8AAAAA&#10;AAAAAAAAAAAABgUAAGRycy9kb3ducmV2LnhtbFBLBQYAAAAABAAEAPMAAAAQBgAAAAA=&#10;" adj="21600" fillcolor="#d2eaf1" stroked="f">
              <v:textbox>
                <w:txbxContent>
                  <w:p w:rsidR="00311178" w:rsidRPr="00490972" w:rsidRDefault="006E1EBC" w:rsidP="00945F54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36"/>
                        <w:szCs w:val="180"/>
                        <w:lang w:bidi="ar-DZ"/>
                      </w:rPr>
                    </w:pPr>
                    <w:r>
                      <w:rPr>
                        <w:rFonts w:ascii="Sakkal Majalla" w:eastAsiaTheme="minorEastAsia" w:hAnsi="Sakkal Majalla" w:cs="Sakkal Majalla" w:hint="cs"/>
                        <w:b/>
                        <w:bCs/>
                        <w:sz w:val="36"/>
                        <w:szCs w:val="36"/>
                        <w:rtl/>
                        <w:lang w:bidi="ar-D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w:r>
        <w:r w:rsidR="00B41DF0" w:rsidRPr="00EC2516">
          <w:rPr>
            <w:rFonts w:ascii="Sakkal Majalla" w:hAnsi="Sakkal Majalla" w:cs="Sakkal Majalla"/>
            <w:b/>
            <w:bCs/>
            <w:sz w:val="32"/>
            <w:szCs w:val="32"/>
            <w:rtl/>
          </w:rPr>
          <w:t>أستاذ المادة:</w:t>
        </w:r>
        <w:r w:rsidR="00B41DF0" w:rsidRPr="00B41DF0">
          <w:rPr>
            <w:rFonts w:ascii="Sakkal Majalla" w:hAnsi="Sakkal Majalla" w:cs="Sakkal Majalla"/>
            <w:sz w:val="32"/>
            <w:szCs w:val="32"/>
            <w:rtl/>
          </w:rPr>
          <w:t xml:space="preserve">  د.زمام عبد الرحمن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A7" w:rsidRDefault="001C4EA7" w:rsidP="000C2D3C">
      <w:pPr>
        <w:spacing w:after="0" w:line="240" w:lineRule="auto"/>
      </w:pPr>
      <w:r>
        <w:separator/>
      </w:r>
    </w:p>
  </w:footnote>
  <w:footnote w:type="continuationSeparator" w:id="1">
    <w:p w:rsidR="001C4EA7" w:rsidRDefault="001C4EA7" w:rsidP="000C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bidiVisual/>
      <w:tblW w:w="0" w:type="auto"/>
      <w:tblLook w:val="04A0"/>
    </w:tblPr>
    <w:tblGrid>
      <w:gridCol w:w="5799"/>
    </w:tblGrid>
    <w:tr w:rsidR="00311178" w:rsidTr="003672E3">
      <w:tc>
        <w:tcPr>
          <w:tcW w:w="579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311178" w:rsidRPr="006D2131" w:rsidRDefault="00311178" w:rsidP="000C2D3C">
          <w:pPr>
            <w:bidi/>
            <w:jc w:val="center"/>
            <w:rPr>
              <w:rFonts w:ascii="Sakkal Majalla" w:hAnsi="Sakkal Majalla" w:cs="Sakkal Majalla"/>
              <w:b/>
              <w:bCs/>
              <w:sz w:val="30"/>
              <w:szCs w:val="30"/>
              <w:rtl/>
              <w:lang w:bidi="ar-DZ"/>
            </w:rPr>
          </w:pP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  <w:lang w:bidi="ar-DZ"/>
            </w:rPr>
            <w:t>الجمهورية الجزائرية الدّيمقراطية الشّعبية</w:t>
          </w:r>
        </w:p>
        <w:p w:rsidR="00311178" w:rsidRPr="006D2131" w:rsidRDefault="00311178" w:rsidP="000C2D3C">
          <w:pPr>
            <w:bidi/>
            <w:jc w:val="center"/>
            <w:rPr>
              <w:rFonts w:ascii="Sakkal Majalla" w:hAnsi="Sakkal Majalla" w:cs="Sakkal Majalla"/>
              <w:b/>
              <w:bCs/>
              <w:sz w:val="30"/>
              <w:szCs w:val="30"/>
              <w:rtl/>
              <w:lang w:bidi="ar-DZ"/>
            </w:rPr>
          </w:pP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  <w:lang w:bidi="ar-DZ"/>
            </w:rPr>
            <w:t>وزارة التّعلي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  <w:lang w:bidi="ar-DZ"/>
            </w:rPr>
            <w:t>ــــــــــ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  <w:lang w:bidi="ar-DZ"/>
            </w:rPr>
            <w:t>م الع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  <w:lang w:bidi="ar-DZ"/>
            </w:rPr>
            <w:t>ــــــــــ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  <w:lang w:bidi="ar-DZ"/>
            </w:rPr>
            <w:t>الي والبح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  <w:lang w:bidi="ar-DZ"/>
            </w:rPr>
            <w:t>ــــــــــ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  <w:lang w:bidi="ar-DZ"/>
            </w:rPr>
            <w:t>ث العلم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  <w:lang w:bidi="ar-DZ"/>
            </w:rPr>
            <w:t>ــــــــــ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  <w:lang w:bidi="ar-DZ"/>
            </w:rPr>
            <w:t>ي</w:t>
          </w:r>
        </w:p>
        <w:p w:rsidR="00311178" w:rsidRPr="006D2131" w:rsidRDefault="00311178" w:rsidP="000C2D3C">
          <w:pPr>
            <w:bidi/>
            <w:ind w:right="284"/>
            <w:jc w:val="center"/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</w:pP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  <w:t>ج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</w:rPr>
            <w:t>ـــــــــــــــ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  <w:t>امعة الجي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</w:rPr>
            <w:t>ــــــــــ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  <w:t>لالي بونع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</w:rPr>
            <w:t>ــــــــــ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  <w:t xml:space="preserve">امة 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</w:rPr>
            <w:t xml:space="preserve">~ 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  <w:t>خمي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</w:rPr>
            <w:t>ــــــــ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  <w:t>س ملي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</w:rPr>
            <w:t>ــــــــ</w:t>
          </w: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  <w:t>ان</w:t>
          </w:r>
          <w:r w:rsidRPr="006D2131">
            <w:rPr>
              <w:rFonts w:ascii="Sakkal Majalla" w:hAnsi="Sakkal Majalla" w:cs="Sakkal Majalla" w:hint="cs"/>
              <w:b/>
              <w:bCs/>
              <w:sz w:val="30"/>
              <w:szCs w:val="30"/>
              <w:rtl/>
            </w:rPr>
            <w:t>ة</w:t>
          </w:r>
        </w:p>
        <w:p w:rsidR="00311178" w:rsidRPr="000C2D3C" w:rsidRDefault="00311178" w:rsidP="000C2D3C">
          <w:pPr>
            <w:bidi/>
            <w:ind w:right="284"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  <w:lang w:bidi="ar-DZ"/>
            </w:rPr>
          </w:pPr>
          <w:r w:rsidRPr="006D2131">
            <w:rPr>
              <w:rFonts w:ascii="Sakkal Majalla" w:hAnsi="Sakkal Majalla" w:cs="Sakkal Majalla"/>
              <w:b/>
              <w:bCs/>
              <w:sz w:val="30"/>
              <w:szCs w:val="30"/>
              <w:rtl/>
              <w:lang w:bidi="ar-DZ"/>
            </w:rPr>
            <w:t>معهد علوم وتقنيات النّشاطات البدنية والرّياضية</w:t>
          </w:r>
        </w:p>
      </w:tc>
    </w:tr>
  </w:tbl>
  <w:p w:rsidR="00311178" w:rsidRPr="003D74EB" w:rsidRDefault="003672E3" w:rsidP="003D74EB">
    <w:pPr>
      <w:bidi/>
      <w:spacing w:after="0" w:line="240" w:lineRule="auto"/>
      <w:ind w:right="284"/>
      <w:rPr>
        <w:sz w:val="10"/>
        <w:szCs w:val="10"/>
      </w:rPr>
    </w:pPr>
    <w:r w:rsidRPr="003D74EB">
      <w:rPr>
        <w:rFonts w:ascii="Calibri" w:eastAsia="Times New Roman" w:hAnsi="Calibri" w:cs="Arial"/>
        <w:noProof/>
        <w:sz w:val="10"/>
        <w:szCs w:val="10"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97155</wp:posOffset>
          </wp:positionH>
          <wp:positionV relativeFrom="page">
            <wp:posOffset>180975</wp:posOffset>
          </wp:positionV>
          <wp:extent cx="1009382" cy="942975"/>
          <wp:effectExtent l="0" t="0" r="63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79" cy="953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B07" w:rsidRPr="003D74EB">
      <w:rPr>
        <w:rFonts w:ascii="Calibri" w:eastAsia="Times New Roman" w:hAnsi="Calibri" w:cs="Arial"/>
        <w:noProof/>
        <w:sz w:val="10"/>
        <w:szCs w:val="10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5488305</wp:posOffset>
          </wp:positionH>
          <wp:positionV relativeFrom="paragraph">
            <wp:posOffset>-1153160</wp:posOffset>
          </wp:positionV>
          <wp:extent cx="1049020" cy="1009650"/>
          <wp:effectExtent l="0" t="0" r="0" b="0"/>
          <wp:wrapTight wrapText="bothSides">
            <wp:wrapPolygon edited="0">
              <wp:start x="0" y="0"/>
              <wp:lineTo x="0" y="21192"/>
              <wp:lineTo x="21182" y="21192"/>
              <wp:lineTo x="21182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B18"/>
    <w:multiLevelType w:val="hybridMultilevel"/>
    <w:tmpl w:val="57CCA334"/>
    <w:lvl w:ilvl="0" w:tplc="20665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0518"/>
    <w:multiLevelType w:val="hybridMultilevel"/>
    <w:tmpl w:val="ECC2767A"/>
    <w:lvl w:ilvl="0" w:tplc="8D6CD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0589C"/>
    <w:multiLevelType w:val="hybridMultilevel"/>
    <w:tmpl w:val="B7A2401C"/>
    <w:lvl w:ilvl="0" w:tplc="0B04DAE2">
      <w:start w:val="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80C30"/>
    <w:multiLevelType w:val="hybridMultilevel"/>
    <w:tmpl w:val="AF5E4094"/>
    <w:lvl w:ilvl="0" w:tplc="9ED26B5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55E31"/>
    <w:multiLevelType w:val="hybridMultilevel"/>
    <w:tmpl w:val="95DA6FE0"/>
    <w:lvl w:ilvl="0" w:tplc="F146952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5B2"/>
    <w:multiLevelType w:val="hybridMultilevel"/>
    <w:tmpl w:val="ECC2767A"/>
    <w:lvl w:ilvl="0" w:tplc="8D6CD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8D2AB7"/>
    <w:multiLevelType w:val="hybridMultilevel"/>
    <w:tmpl w:val="BA8646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26693"/>
    <w:multiLevelType w:val="hybridMultilevel"/>
    <w:tmpl w:val="48BE383A"/>
    <w:lvl w:ilvl="0" w:tplc="9370B2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12B46"/>
    <w:multiLevelType w:val="hybridMultilevel"/>
    <w:tmpl w:val="44F6F2DA"/>
    <w:lvl w:ilvl="0" w:tplc="E888325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35231"/>
    <w:multiLevelType w:val="hybridMultilevel"/>
    <w:tmpl w:val="ECC2767A"/>
    <w:lvl w:ilvl="0" w:tplc="8D6CD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B343BF"/>
    <w:multiLevelType w:val="hybridMultilevel"/>
    <w:tmpl w:val="ECC2767A"/>
    <w:lvl w:ilvl="0" w:tplc="8D6CD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82267"/>
    <w:rsid w:val="0001589A"/>
    <w:rsid w:val="000413E2"/>
    <w:rsid w:val="000B3707"/>
    <w:rsid w:val="000C2D3C"/>
    <w:rsid w:val="000F4DA4"/>
    <w:rsid w:val="001018EB"/>
    <w:rsid w:val="001110E3"/>
    <w:rsid w:val="001252AF"/>
    <w:rsid w:val="00154DA0"/>
    <w:rsid w:val="00184B4E"/>
    <w:rsid w:val="001C0728"/>
    <w:rsid w:val="001C3A2B"/>
    <w:rsid w:val="001C4EA7"/>
    <w:rsid w:val="001C56D5"/>
    <w:rsid w:val="001E1F04"/>
    <w:rsid w:val="0023373C"/>
    <w:rsid w:val="0025549A"/>
    <w:rsid w:val="002A1BA8"/>
    <w:rsid w:val="002B0758"/>
    <w:rsid w:val="002B6B1D"/>
    <w:rsid w:val="002B7222"/>
    <w:rsid w:val="002B796E"/>
    <w:rsid w:val="002C29B3"/>
    <w:rsid w:val="002C3488"/>
    <w:rsid w:val="002C3553"/>
    <w:rsid w:val="002E01C5"/>
    <w:rsid w:val="002F20E1"/>
    <w:rsid w:val="003078DE"/>
    <w:rsid w:val="00311178"/>
    <w:rsid w:val="00346610"/>
    <w:rsid w:val="003549E4"/>
    <w:rsid w:val="003672E3"/>
    <w:rsid w:val="003711BF"/>
    <w:rsid w:val="00395076"/>
    <w:rsid w:val="00395F97"/>
    <w:rsid w:val="00397996"/>
    <w:rsid w:val="003C130B"/>
    <w:rsid w:val="003D084F"/>
    <w:rsid w:val="003D1F02"/>
    <w:rsid w:val="003D6DD6"/>
    <w:rsid w:val="003D74EB"/>
    <w:rsid w:val="003E1619"/>
    <w:rsid w:val="00417E42"/>
    <w:rsid w:val="0043747C"/>
    <w:rsid w:val="00452B41"/>
    <w:rsid w:val="00490972"/>
    <w:rsid w:val="004C47F2"/>
    <w:rsid w:val="004D7CD8"/>
    <w:rsid w:val="004E2343"/>
    <w:rsid w:val="004E3E76"/>
    <w:rsid w:val="0052353C"/>
    <w:rsid w:val="005458B5"/>
    <w:rsid w:val="005745FD"/>
    <w:rsid w:val="00580271"/>
    <w:rsid w:val="005A0FD5"/>
    <w:rsid w:val="005F1719"/>
    <w:rsid w:val="00664EA8"/>
    <w:rsid w:val="00691512"/>
    <w:rsid w:val="006A039B"/>
    <w:rsid w:val="006D2131"/>
    <w:rsid w:val="006E1EBC"/>
    <w:rsid w:val="006F0052"/>
    <w:rsid w:val="007031E5"/>
    <w:rsid w:val="007150D5"/>
    <w:rsid w:val="00743A0D"/>
    <w:rsid w:val="00752F27"/>
    <w:rsid w:val="0076658D"/>
    <w:rsid w:val="00767004"/>
    <w:rsid w:val="00767C35"/>
    <w:rsid w:val="00792B07"/>
    <w:rsid w:val="007949AD"/>
    <w:rsid w:val="007B26E2"/>
    <w:rsid w:val="007C6302"/>
    <w:rsid w:val="007D493F"/>
    <w:rsid w:val="007E0059"/>
    <w:rsid w:val="0080270E"/>
    <w:rsid w:val="008030D7"/>
    <w:rsid w:val="008532E9"/>
    <w:rsid w:val="00916DDF"/>
    <w:rsid w:val="00922612"/>
    <w:rsid w:val="00937A8C"/>
    <w:rsid w:val="00945F54"/>
    <w:rsid w:val="009632C8"/>
    <w:rsid w:val="00970626"/>
    <w:rsid w:val="009943E1"/>
    <w:rsid w:val="009A4D7F"/>
    <w:rsid w:val="009A6ECF"/>
    <w:rsid w:val="009C3FB4"/>
    <w:rsid w:val="00A027DC"/>
    <w:rsid w:val="00A0784F"/>
    <w:rsid w:val="00A466E7"/>
    <w:rsid w:val="00A63321"/>
    <w:rsid w:val="00A72872"/>
    <w:rsid w:val="00A82267"/>
    <w:rsid w:val="00A9362D"/>
    <w:rsid w:val="00AD414F"/>
    <w:rsid w:val="00AF031D"/>
    <w:rsid w:val="00AF69D9"/>
    <w:rsid w:val="00B0173A"/>
    <w:rsid w:val="00B04123"/>
    <w:rsid w:val="00B2365A"/>
    <w:rsid w:val="00B25783"/>
    <w:rsid w:val="00B36330"/>
    <w:rsid w:val="00B41DF0"/>
    <w:rsid w:val="00B426D2"/>
    <w:rsid w:val="00BA34CA"/>
    <w:rsid w:val="00BF01C6"/>
    <w:rsid w:val="00C00916"/>
    <w:rsid w:val="00C31E2B"/>
    <w:rsid w:val="00C43841"/>
    <w:rsid w:val="00C85321"/>
    <w:rsid w:val="00CD5EF0"/>
    <w:rsid w:val="00CE74C2"/>
    <w:rsid w:val="00D13E74"/>
    <w:rsid w:val="00DF28E1"/>
    <w:rsid w:val="00DF6A07"/>
    <w:rsid w:val="00E05D6D"/>
    <w:rsid w:val="00E204CE"/>
    <w:rsid w:val="00E20BFA"/>
    <w:rsid w:val="00E231A4"/>
    <w:rsid w:val="00E54984"/>
    <w:rsid w:val="00E95D71"/>
    <w:rsid w:val="00EA342D"/>
    <w:rsid w:val="00EC2516"/>
    <w:rsid w:val="00EF0CE0"/>
    <w:rsid w:val="00F018E9"/>
    <w:rsid w:val="00F46392"/>
    <w:rsid w:val="00F51272"/>
    <w:rsid w:val="00F87D6D"/>
    <w:rsid w:val="00FB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2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C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D3C"/>
  </w:style>
  <w:style w:type="paragraph" w:styleId="Pieddepage">
    <w:name w:val="footer"/>
    <w:basedOn w:val="Normal"/>
    <w:link w:val="PieddepageCar"/>
    <w:uiPriority w:val="99"/>
    <w:unhideWhenUsed/>
    <w:rsid w:val="000C2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D3C"/>
  </w:style>
  <w:style w:type="character" w:customStyle="1" w:styleId="fontstyle01">
    <w:name w:val="fontstyle01"/>
    <w:basedOn w:val="Policepardfaut"/>
    <w:rsid w:val="00346610"/>
    <w:rPr>
      <w:rFonts w:ascii="Sakkal Majalla" w:hAnsi="Sakkal Majalla" w:cs="Sakkal Majalla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MOI</cp:lastModifiedBy>
  <cp:revision>2</cp:revision>
  <cp:lastPrinted>2023-05-21T21:04:00Z</cp:lastPrinted>
  <dcterms:created xsi:type="dcterms:W3CDTF">2025-06-11T19:15:00Z</dcterms:created>
  <dcterms:modified xsi:type="dcterms:W3CDTF">2025-06-11T19:15:00Z</dcterms:modified>
</cp:coreProperties>
</file>